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36" w:rsidRPr="00537807" w:rsidRDefault="00120436" w:rsidP="00537807">
      <w:pPr>
        <w:ind w:left="142"/>
        <w:rPr>
          <w:rFonts w:cs="Times New Roman"/>
          <w:sz w:val="20"/>
          <w:szCs w:val="20"/>
          <w:lang w:val="uk-UA"/>
        </w:rPr>
      </w:pPr>
      <w:bookmarkStart w:id="0" w:name="_GoBack"/>
      <w:bookmarkEnd w:id="0"/>
    </w:p>
    <w:p w:rsidR="006A1F82" w:rsidRPr="00F15A08" w:rsidRDefault="006A1F82" w:rsidP="006A1F82">
      <w:pPr>
        <w:jc w:val="center"/>
        <w:rPr>
          <w:rFonts w:ascii="Times New Roman" w:hAnsi="Times New Roman" w:cs="Times New Roman"/>
          <w:b/>
          <w:lang w:val="en-US"/>
        </w:rPr>
      </w:pPr>
      <w:r w:rsidRPr="006A1F82">
        <w:rPr>
          <w:rFonts w:ascii="Times New Roman" w:hAnsi="Times New Roman" w:cs="Times New Roman"/>
          <w:b/>
          <w:lang w:val="en-US"/>
        </w:rPr>
        <w:t xml:space="preserve">Kiev </w:t>
      </w:r>
      <w:r w:rsidRPr="006A1F82">
        <w:rPr>
          <w:rFonts w:ascii="Times New Roman" w:hAnsi="Times New Roman" w:cs="Times New Roman"/>
          <w:b/>
          <w:lang w:val="en-US"/>
        </w:rPr>
        <w:tab/>
      </w:r>
      <w:r w:rsidRPr="006A1F82">
        <w:rPr>
          <w:rFonts w:ascii="Times New Roman" w:hAnsi="Times New Roman" w:cs="Times New Roman"/>
          <w:b/>
          <w:lang w:val="en-US"/>
        </w:rPr>
        <w:tab/>
      </w:r>
      <w:r w:rsidRPr="006A1F82">
        <w:rPr>
          <w:rFonts w:ascii="Times New Roman" w:hAnsi="Times New Roman" w:cs="Times New Roman"/>
          <w:b/>
          <w:lang w:val="en-US"/>
        </w:rPr>
        <w:tab/>
      </w:r>
      <w:r w:rsidRPr="006A1F82">
        <w:rPr>
          <w:rFonts w:ascii="Times New Roman" w:hAnsi="Times New Roman" w:cs="Times New Roman"/>
          <w:b/>
          <w:lang w:val="en-US"/>
        </w:rPr>
        <w:tab/>
      </w:r>
      <w:r w:rsidRPr="006A1F82">
        <w:rPr>
          <w:rFonts w:ascii="Times New Roman" w:hAnsi="Times New Roman" w:cs="Times New Roman"/>
          <w:b/>
          <w:lang w:val="en-US"/>
        </w:rPr>
        <w:tab/>
      </w:r>
      <w:r w:rsidRPr="006A1F82">
        <w:rPr>
          <w:rFonts w:ascii="Times New Roman" w:hAnsi="Times New Roman" w:cs="Times New Roman"/>
          <w:b/>
          <w:lang w:val="en-US"/>
        </w:rPr>
        <w:tab/>
      </w:r>
      <w:r w:rsidRPr="006A1F82">
        <w:rPr>
          <w:rFonts w:ascii="Times New Roman" w:hAnsi="Times New Roman" w:cs="Times New Roman"/>
          <w:b/>
          <w:lang w:val="en-US"/>
        </w:rPr>
        <w:tab/>
      </w:r>
      <w:r w:rsidRPr="00F15A08">
        <w:rPr>
          <w:rFonts w:ascii="Times New Roman" w:hAnsi="Times New Roman" w:cs="Times New Roman"/>
          <w:b/>
          <w:lang w:val="en-US"/>
        </w:rPr>
        <w:tab/>
      </w:r>
      <w:r w:rsidRPr="00F15A08">
        <w:rPr>
          <w:rFonts w:ascii="Times New Roman" w:hAnsi="Times New Roman" w:cs="Times New Roman"/>
          <w:b/>
          <w:lang w:val="en-US"/>
        </w:rPr>
        <w:tab/>
      </w:r>
      <w:r w:rsidR="0095474D">
        <w:rPr>
          <w:rFonts w:ascii="Times New Roman" w:hAnsi="Times New Roman" w:cs="Times New Roman"/>
          <w:b/>
          <w:lang w:val="en-US"/>
        </w:rPr>
        <w:t>01</w:t>
      </w:r>
      <w:r w:rsidRPr="00F15A08">
        <w:rPr>
          <w:rFonts w:ascii="Times New Roman" w:hAnsi="Times New Roman" w:cs="Times New Roman"/>
          <w:b/>
          <w:lang w:val="en-US"/>
        </w:rPr>
        <w:t xml:space="preserve">, </w:t>
      </w:r>
      <w:r w:rsidR="00046255" w:rsidRPr="00F15A08">
        <w:rPr>
          <w:rFonts w:ascii="Times New Roman" w:hAnsi="Times New Roman" w:cs="Times New Roman"/>
          <w:b/>
          <w:lang w:val="en-US"/>
        </w:rPr>
        <w:t>JU</w:t>
      </w:r>
      <w:r w:rsidR="0095474D">
        <w:rPr>
          <w:rFonts w:ascii="Times New Roman" w:hAnsi="Times New Roman" w:cs="Times New Roman"/>
          <w:b/>
          <w:lang w:val="en-US"/>
        </w:rPr>
        <w:t>LY</w:t>
      </w:r>
      <w:r w:rsidRPr="00F15A08">
        <w:rPr>
          <w:rFonts w:ascii="Times New Roman" w:hAnsi="Times New Roman" w:cs="Times New Roman"/>
          <w:b/>
          <w:lang w:val="en-US"/>
        </w:rPr>
        <w:t>-20</w:t>
      </w:r>
      <w:r w:rsidRPr="00F15A08">
        <w:rPr>
          <w:rFonts w:ascii="Times New Roman" w:hAnsi="Times New Roman" w:cs="Times New Roman"/>
          <w:b/>
          <w:lang w:val="uk-UA"/>
        </w:rPr>
        <w:t>1</w:t>
      </w:r>
      <w:r w:rsidRPr="00F15A08">
        <w:rPr>
          <w:rFonts w:ascii="Times New Roman" w:hAnsi="Times New Roman" w:cs="Times New Roman"/>
          <w:b/>
          <w:lang w:val="en-US"/>
        </w:rPr>
        <w:t>5</w:t>
      </w:r>
    </w:p>
    <w:p w:rsidR="006A1F82" w:rsidRPr="00F15A08" w:rsidRDefault="006A1F82" w:rsidP="006A1F82">
      <w:pPr>
        <w:jc w:val="right"/>
        <w:rPr>
          <w:rFonts w:ascii="Times New Roman" w:hAnsi="Times New Roman" w:cs="Times New Roman"/>
          <w:lang w:val="en-US"/>
        </w:rPr>
      </w:pPr>
    </w:p>
    <w:p w:rsidR="006A1F82" w:rsidRPr="00F15A08" w:rsidRDefault="006A1F82" w:rsidP="006A1F82">
      <w:pPr>
        <w:jc w:val="center"/>
        <w:rPr>
          <w:rFonts w:ascii="Times New Roman" w:hAnsi="Times New Roman" w:cs="Times New Roman"/>
          <w:b/>
          <w:caps/>
          <w:lang w:val="en-US"/>
        </w:rPr>
      </w:pPr>
      <w:r w:rsidRPr="00F15A08">
        <w:rPr>
          <w:rFonts w:ascii="Times New Roman" w:hAnsi="Times New Roman" w:cs="Times New Roman"/>
          <w:b/>
          <w:caps/>
          <w:lang w:val="en-US"/>
        </w:rPr>
        <w:t xml:space="preserve">INVOICE </w:t>
      </w:r>
      <w:r w:rsidR="00804E74" w:rsidRPr="00F15A08">
        <w:rPr>
          <w:rFonts w:ascii="Times New Roman" w:hAnsi="Times New Roman" w:cs="Times New Roman"/>
          <w:b/>
          <w:caps/>
          <w:lang w:val="uk-UA"/>
        </w:rPr>
        <w:t xml:space="preserve">№ </w:t>
      </w:r>
      <w:r w:rsidR="0095474D">
        <w:rPr>
          <w:rFonts w:ascii="Times New Roman" w:hAnsi="Times New Roman" w:cs="Times New Roman"/>
          <w:b/>
          <w:lang w:val="en-US"/>
        </w:rPr>
        <w:t>SDO/1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46"/>
        <w:gridCol w:w="7178"/>
      </w:tblGrid>
      <w:tr w:rsidR="00F15A08" w:rsidRPr="0095474D" w:rsidTr="006A1729">
        <w:trPr>
          <w:trHeight w:val="83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6A1F82" w:rsidRPr="00F15A08" w:rsidRDefault="006A1F82" w:rsidP="006A1F82">
            <w:pPr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b/>
                <w:caps/>
                <w:snapToGrid w:val="0"/>
                <w:lang w:val="en-US"/>
              </w:rPr>
              <w:t xml:space="preserve">Beneficiary  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A1F82" w:rsidRPr="00F15A08" w:rsidRDefault="006A1F82" w:rsidP="006A1F82">
            <w:pPr>
              <w:rPr>
                <w:rFonts w:ascii="Times New Roman" w:hAnsi="Times New Roman" w:cs="Times New Roman"/>
                <w:caps/>
                <w:lang w:val="en-US"/>
              </w:rPr>
            </w:pPr>
            <w:r w:rsidRPr="00F15A08">
              <w:rPr>
                <w:rFonts w:ascii="Times New Roman" w:hAnsi="Times New Roman" w:cs="Times New Roman"/>
                <w:caps/>
                <w:lang w:val="en-US"/>
              </w:rPr>
              <w:t xml:space="preserve">Acc.: </w:t>
            </w:r>
            <w:r w:rsidRPr="00F15A08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>26005484481</w:t>
            </w:r>
          </w:p>
          <w:p w:rsidR="006A1F82" w:rsidRPr="00F15A08" w:rsidRDefault="006A1F82" w:rsidP="006A1F82">
            <w:pPr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F15A08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5PL </w:t>
            </w:r>
            <w:r w:rsidR="00D72B21" w:rsidRPr="00F15A08">
              <w:rPr>
                <w:rFonts w:ascii="Times New Roman" w:hAnsi="Times New Roman" w:cs="Times New Roman"/>
                <w:b/>
                <w:caps/>
                <w:lang w:val="en-US"/>
              </w:rPr>
              <w:t>llc</w:t>
            </w:r>
          </w:p>
          <w:p w:rsidR="006A1F82" w:rsidRPr="00F15A08" w:rsidRDefault="006A1F82" w:rsidP="006A1F82">
            <w:pPr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caps/>
                <w:lang w:val="en-US"/>
              </w:rPr>
              <w:t>2a, konstantinovskaya str., Kiev, Ukraine</w:t>
            </w:r>
          </w:p>
        </w:tc>
      </w:tr>
      <w:tr w:rsidR="00F15A08" w:rsidRPr="0095474D" w:rsidTr="006A1729">
        <w:trPr>
          <w:trHeight w:val="815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6A1F82" w:rsidRPr="00F15A08" w:rsidRDefault="006A1F82" w:rsidP="006A1F82">
            <w:pPr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b/>
                <w:caps/>
                <w:lang w:val="en-US"/>
              </w:rPr>
              <w:t>Bank of Beneficiary</w:t>
            </w:r>
            <w:r w:rsidRPr="00F15A08">
              <w:rPr>
                <w:rFonts w:ascii="Times New Roman" w:hAnsi="Times New Roman" w:cs="Times New Roman"/>
                <w:caps/>
                <w:lang w:val="en-US"/>
              </w:rPr>
              <w:t xml:space="preserve">   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A1F82" w:rsidRPr="00F15A08" w:rsidRDefault="006A1F82" w:rsidP="006A1F82">
            <w:pPr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lang w:val="en-US"/>
              </w:rPr>
              <w:t>Kyiv Regional Directorate of Public Joint Stock Company Raiffeisen Bank AVAL</w:t>
            </w:r>
            <w:r w:rsidRPr="00F15A08">
              <w:rPr>
                <w:rFonts w:ascii="Times New Roman" w:hAnsi="Times New Roman" w:cs="Times New Roman"/>
                <w:lang w:val="en-GB"/>
              </w:rPr>
              <w:t>,  Kyiv, Ukraine</w:t>
            </w:r>
            <w:r w:rsidRPr="00F15A08">
              <w:rPr>
                <w:rFonts w:ascii="Times New Roman" w:hAnsi="Times New Roman" w:cs="Times New Roman"/>
                <w:lang w:val="en-GB"/>
              </w:rPr>
              <w:br/>
              <w:t xml:space="preserve">SWIFT: </w:t>
            </w:r>
            <w:r w:rsidRPr="00F15A08">
              <w:rPr>
                <w:rFonts w:ascii="Times New Roman" w:hAnsi="Times New Roman" w:cs="Times New Roman"/>
                <w:b/>
                <w:lang w:val="en-GB"/>
              </w:rPr>
              <w:t>AVALUAUKCKB</w:t>
            </w:r>
          </w:p>
        </w:tc>
      </w:tr>
      <w:tr w:rsidR="00F15A08" w:rsidRPr="0095474D" w:rsidTr="006A1729">
        <w:trPr>
          <w:trHeight w:val="110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6A1F82" w:rsidRPr="00F15A08" w:rsidRDefault="006A1F82" w:rsidP="006A1F82">
            <w:pPr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b/>
                <w:caps/>
                <w:lang w:val="en-US"/>
              </w:rPr>
              <w:t>Correspondent bank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743CA6" w:rsidRPr="00F15A08" w:rsidRDefault="00743CA6" w:rsidP="008932B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5A08" w:rsidRPr="00F15A08" w:rsidTr="006A1729">
        <w:trPr>
          <w:trHeight w:val="83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6A1F82" w:rsidRPr="00F15A08" w:rsidRDefault="006A1F82" w:rsidP="006A1F82">
            <w:pPr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F15A08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 xml:space="preserve">buyer </w:t>
            </w:r>
          </w:p>
          <w:p w:rsidR="006A1F82" w:rsidRPr="00F15A08" w:rsidRDefault="006A1F82" w:rsidP="006A1F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8932B2" w:rsidRPr="00F15A08" w:rsidRDefault="008932B2" w:rsidP="0095474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15A08" w:rsidRPr="00F15A08" w:rsidTr="006A1729">
        <w:trPr>
          <w:trHeight w:val="261"/>
        </w:trPr>
        <w:tc>
          <w:tcPr>
            <w:tcW w:w="10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244" w:rsidRPr="00F15A08" w:rsidRDefault="00342244" w:rsidP="00804E7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04E74" w:rsidRPr="00F15A08" w:rsidRDefault="006A1F82" w:rsidP="00804E74">
            <w:pPr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F15A08">
              <w:rPr>
                <w:rFonts w:ascii="Times New Roman" w:hAnsi="Times New Roman" w:cs="Times New Roman"/>
                <w:b/>
              </w:rPr>
              <w:t>ДОГОВОР</w:t>
            </w:r>
            <w:r w:rsidRPr="00F15A08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6A1729" w:rsidRPr="00F15A0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6A1F82" w:rsidRPr="00F15A08" w:rsidRDefault="006A1729" w:rsidP="000E3352">
            <w:pPr>
              <w:jc w:val="both"/>
              <w:outlineLvl w:val="0"/>
              <w:rPr>
                <w:rFonts w:ascii="Times New Roman" w:hAnsi="Times New Roman" w:cs="Times New Roman"/>
                <w:caps/>
                <w:lang w:val="uk-UA"/>
              </w:rPr>
            </w:pPr>
            <w:r w:rsidRPr="00F15A08"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="006A1F82" w:rsidRPr="00F15A0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F15A08" w:rsidRPr="00F15A08" w:rsidTr="006A1729">
        <w:trPr>
          <w:trHeight w:val="277"/>
        </w:trPr>
        <w:tc>
          <w:tcPr>
            <w:tcW w:w="10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29" w:rsidRPr="00F15A08" w:rsidRDefault="006A1729" w:rsidP="006A1F82">
            <w:pPr>
              <w:jc w:val="both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6A1F82" w:rsidRPr="00F15A08" w:rsidRDefault="006A1F82" w:rsidP="006A1F8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418"/>
        <w:gridCol w:w="1275"/>
        <w:gridCol w:w="2977"/>
      </w:tblGrid>
      <w:tr w:rsidR="00F15A08" w:rsidRPr="0095474D" w:rsidTr="002D5CE8">
        <w:trPr>
          <w:cantSplit/>
          <w:trHeight w:val="5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6A1F82" w:rsidP="002D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lang w:val="en-US"/>
              </w:rPr>
              <w:t>Full description of the goods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6A1F82" w:rsidP="002D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lang w:val="en-US"/>
              </w:rPr>
              <w:t>Number of units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6A1F82" w:rsidP="002D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lang w:val="en-US"/>
              </w:rPr>
              <w:t>Unit value currency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6A1F82" w:rsidP="002D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lang w:val="en-US"/>
              </w:rPr>
              <w:t>Sub total value and currency</w:t>
            </w:r>
          </w:p>
        </w:tc>
      </w:tr>
      <w:tr w:rsidR="00F15A08" w:rsidRPr="00F15A08" w:rsidTr="002D5CE8">
        <w:trPr>
          <w:cantSplit/>
          <w:trHeight w:val="53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95474D" w:rsidP="00804E74">
            <w:pPr>
              <w:pStyle w:val="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547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Інформаційно-консультативні послуги в системі модульного дистанційного навчання з курсу "СМГС. </w:t>
            </w:r>
            <w:r w:rsidRPr="0095474D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Ключові зміни з 01.07.2015"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743CA6" w:rsidP="002D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A0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95474D" w:rsidRDefault="0095474D" w:rsidP="002D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95474D" w:rsidP="002D5C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8932B2" w:rsidRPr="00F15A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1F82" w:rsidRPr="00F15A08">
              <w:rPr>
                <w:rFonts w:ascii="Times New Roman" w:hAnsi="Times New Roman" w:cs="Times New Roman"/>
                <w:bCs/>
                <w:lang w:val="en-US"/>
              </w:rPr>
              <w:t>USD</w:t>
            </w:r>
          </w:p>
        </w:tc>
      </w:tr>
      <w:tr w:rsidR="00F15A08" w:rsidRPr="00F15A08" w:rsidTr="002D5CE8">
        <w:trPr>
          <w:cantSplit/>
          <w:trHeight w:val="60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F82" w:rsidRPr="00F15A08" w:rsidRDefault="006A1F82" w:rsidP="002D5CE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5A08">
              <w:rPr>
                <w:rFonts w:ascii="Times New Roman" w:hAnsi="Times New Roman" w:cs="Times New Roman"/>
                <w:b/>
                <w:lang w:val="en-US"/>
              </w:rPr>
              <w:t>Total value and currency: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1F82" w:rsidRPr="00F15A08" w:rsidRDefault="006A1F82" w:rsidP="002D5C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A1F82" w:rsidRPr="00F15A08" w:rsidRDefault="0095474D" w:rsidP="002D5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D275D8" w:rsidRPr="00F15A08">
              <w:rPr>
                <w:rFonts w:ascii="Times New Roman" w:hAnsi="Times New Roman" w:cs="Times New Roman"/>
              </w:rPr>
              <w:t xml:space="preserve"> </w:t>
            </w:r>
            <w:r w:rsidR="006A1F82" w:rsidRPr="00F15A08">
              <w:rPr>
                <w:rFonts w:ascii="Times New Roman" w:hAnsi="Times New Roman" w:cs="Times New Roman"/>
                <w:lang w:val="en-US"/>
              </w:rPr>
              <w:t>USD</w:t>
            </w:r>
          </w:p>
        </w:tc>
      </w:tr>
    </w:tbl>
    <w:p w:rsidR="006A1F82" w:rsidRDefault="006A1F82" w:rsidP="006A1F82">
      <w:pPr>
        <w:jc w:val="right"/>
        <w:rPr>
          <w:rFonts w:ascii="Times New Roman" w:hAnsi="Times New Roman" w:cs="Times New Roman"/>
          <w:lang w:val="en-US"/>
        </w:rPr>
      </w:pPr>
    </w:p>
    <w:p w:rsidR="006A1F82" w:rsidRDefault="006A1F82" w:rsidP="006A1F82">
      <w:pPr>
        <w:jc w:val="right"/>
        <w:rPr>
          <w:rFonts w:ascii="Times New Roman" w:hAnsi="Times New Roman" w:cs="Times New Roman"/>
          <w:lang w:val="en-US"/>
        </w:rPr>
      </w:pPr>
    </w:p>
    <w:p w:rsidR="006A1F82" w:rsidRPr="00046255" w:rsidRDefault="006A1F82" w:rsidP="006A1F82">
      <w:pPr>
        <w:ind w:firstLine="708"/>
        <w:rPr>
          <w:rFonts w:ascii="Times New Roman" w:hAnsi="Times New Roman" w:cs="Times New Roman"/>
          <w:b/>
        </w:rPr>
      </w:pPr>
      <w:r w:rsidRPr="006A1F82">
        <w:rPr>
          <w:rFonts w:ascii="Times New Roman" w:hAnsi="Times New Roman" w:cs="Times New Roman"/>
          <w:b/>
          <w:lang w:val="en-US"/>
        </w:rPr>
        <w:t>Signature of sender</w:t>
      </w:r>
      <w:r w:rsidR="00046255">
        <w:rPr>
          <w:rFonts w:ascii="Times New Roman" w:hAnsi="Times New Roman" w:cs="Times New Roman"/>
          <w:b/>
          <w:lang w:val="en-US"/>
        </w:rPr>
        <w:t xml:space="preserve">  </w:t>
      </w:r>
    </w:p>
    <w:p w:rsidR="006A1F82" w:rsidRDefault="006A1F82" w:rsidP="006A1F82">
      <w:pPr>
        <w:ind w:firstLine="708"/>
        <w:rPr>
          <w:rFonts w:ascii="Times New Roman" w:hAnsi="Times New Roman" w:cs="Times New Roman"/>
          <w:b/>
          <w:lang w:val="en-US"/>
        </w:rPr>
      </w:pPr>
      <w:r w:rsidRPr="006A1F82">
        <w:rPr>
          <w:rFonts w:ascii="Times New Roman" w:hAnsi="Times New Roman" w:cs="Times New Roman"/>
          <w:b/>
          <w:lang w:val="en-US"/>
        </w:rPr>
        <w:t>Name and title</w:t>
      </w:r>
    </w:p>
    <w:p w:rsidR="006A1F82" w:rsidRPr="00046255" w:rsidRDefault="006A1F82" w:rsidP="006A1F82">
      <w:pPr>
        <w:ind w:firstLine="708"/>
        <w:rPr>
          <w:rFonts w:ascii="Times New Roman" w:hAnsi="Times New Roman" w:cs="Times New Roman"/>
          <w:color w:val="FF0000"/>
          <w:lang w:val="en-US"/>
        </w:rPr>
      </w:pPr>
      <w:r w:rsidRPr="006A1F82">
        <w:rPr>
          <w:rFonts w:ascii="Times New Roman" w:hAnsi="Times New Roman" w:cs="Times New Roman"/>
          <w:b/>
          <w:lang w:val="en-US"/>
        </w:rPr>
        <w:t>Stamp</w:t>
      </w:r>
      <w:r w:rsidR="00046255" w:rsidRPr="00046255">
        <w:rPr>
          <w:rFonts w:ascii="Times New Roman" w:hAnsi="Times New Roman" w:cs="Times New Roman"/>
          <w:b/>
        </w:rPr>
        <w:t xml:space="preserve"> </w:t>
      </w:r>
    </w:p>
    <w:sectPr w:rsidR="006A1F82" w:rsidRPr="00046255" w:rsidSect="00B130D9">
      <w:headerReference w:type="default" r:id="rId8"/>
      <w:footerReference w:type="default" r:id="rId9"/>
      <w:pgSz w:w="11906" w:h="16838"/>
      <w:pgMar w:top="284" w:right="424" w:bottom="284" w:left="426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68" w:rsidRDefault="003D5B68" w:rsidP="00275BE7">
      <w:pPr>
        <w:spacing w:after="0" w:line="240" w:lineRule="auto"/>
      </w:pPr>
      <w:r>
        <w:separator/>
      </w:r>
    </w:p>
  </w:endnote>
  <w:endnote w:type="continuationSeparator" w:id="0">
    <w:p w:rsidR="003D5B68" w:rsidRDefault="003D5B68" w:rsidP="0027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E7" w:rsidRDefault="00537807">
    <w:pPr>
      <w:pStyle w:val="a9"/>
    </w:pPr>
    <w:r w:rsidRPr="006B63F6">
      <w:rPr>
        <w:rFonts w:cstheme="minorHAnsi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394A195" wp14:editId="3807A4AD">
              <wp:simplePos x="0" y="0"/>
              <wp:positionH relativeFrom="column">
                <wp:posOffset>-17628</wp:posOffset>
              </wp:positionH>
              <wp:positionV relativeFrom="paragraph">
                <wp:posOffset>128982</wp:posOffset>
              </wp:positionV>
              <wp:extent cx="6935470" cy="0"/>
              <wp:effectExtent l="0" t="19050" r="17780" b="19050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547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521BD3" id="Прямая соединительная линия 1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.15pt" to="54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" strokecolor="#369" strokeweight="3pt"/>
          </w:pict>
        </mc:Fallback>
      </mc:AlternateContent>
    </w:r>
  </w:p>
  <w:p w:rsidR="00275BE7" w:rsidRPr="00537807" w:rsidRDefault="00537807">
    <w:pPr>
      <w:pStyle w:val="a9"/>
      <w:rPr>
        <w:color w:val="336699"/>
      </w:rPr>
    </w:pPr>
    <w:r w:rsidRPr="00537807">
      <w:rPr>
        <w:rFonts w:cstheme="minorHAnsi"/>
        <w:color w:val="336699"/>
        <w:sz w:val="19"/>
        <w:szCs w:val="19"/>
        <w:lang w:val="uk-UA"/>
      </w:rPr>
      <w:tab/>
    </w:r>
    <w:r w:rsidR="00B130D9" w:rsidRPr="00537807">
      <w:rPr>
        <w:rFonts w:cstheme="minorHAnsi"/>
        <w:color w:val="336699"/>
        <w:sz w:val="19"/>
        <w:szCs w:val="19"/>
        <w:lang w:val="uk-UA"/>
      </w:rPr>
      <w:t xml:space="preserve">ЄДРПОУ </w:t>
    </w:r>
    <w:r w:rsidRPr="00537807">
      <w:rPr>
        <w:rFonts w:cstheme="minorHAnsi"/>
        <w:color w:val="336699"/>
        <w:sz w:val="19"/>
        <w:szCs w:val="19"/>
        <w:lang w:val="uk-UA"/>
      </w:rPr>
      <w:t>39535354</w:t>
    </w:r>
    <w:r w:rsidR="00B130D9" w:rsidRPr="00537807">
      <w:rPr>
        <w:rFonts w:cstheme="minorHAnsi"/>
        <w:color w:val="336699"/>
        <w:sz w:val="19"/>
        <w:szCs w:val="19"/>
        <w:lang w:val="uk-UA"/>
      </w:rPr>
      <w:t>;</w:t>
    </w:r>
    <w:r w:rsidRPr="00537807">
      <w:rPr>
        <w:color w:val="336699"/>
      </w:rPr>
      <w:t xml:space="preserve"> </w:t>
    </w:r>
    <w:r w:rsidRPr="00537807">
      <w:rPr>
        <w:rFonts w:cstheme="minorHAnsi"/>
        <w:color w:val="336699"/>
        <w:sz w:val="19"/>
        <w:szCs w:val="19"/>
        <w:lang w:val="uk-UA"/>
      </w:rPr>
      <w:t>Р/р: 26003468711 АТ РАЙФФАЙЗЕН БАНК АВАЛЬ М. КИЇВ МФО 380805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68" w:rsidRDefault="003D5B68" w:rsidP="00275BE7">
      <w:pPr>
        <w:spacing w:after="0" w:line="240" w:lineRule="auto"/>
      </w:pPr>
      <w:r>
        <w:separator/>
      </w:r>
    </w:p>
  </w:footnote>
  <w:footnote w:type="continuationSeparator" w:id="0">
    <w:p w:rsidR="003D5B68" w:rsidRDefault="003D5B68" w:rsidP="0027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6F" w:rsidRPr="008333FE" w:rsidRDefault="004F70D5">
    <w:pPr>
      <w:pStyle w:val="a7"/>
      <w:rPr>
        <w:rFonts w:cstheme="minorHAnsi"/>
        <w:b/>
        <w:i/>
        <w:noProof/>
        <w:sz w:val="24"/>
        <w:szCs w:val="24"/>
        <w:lang w:val="uk-UA" w:eastAsia="uk-UA"/>
      </w:rPr>
    </w:pPr>
    <w:r w:rsidRPr="008333FE">
      <w:rPr>
        <w:rFonts w:cstheme="minorHAnsi"/>
        <w:b/>
        <w:i/>
        <w:noProof/>
        <w:sz w:val="24"/>
        <w:szCs w:val="24"/>
        <w:lang w:eastAsia="ru-RU"/>
      </w:rPr>
      <w:drawing>
        <wp:anchor distT="0" distB="0" distL="114300" distR="114300" simplePos="0" relativeHeight="251668480" behindDoc="1" locked="0" layoutInCell="1" allowOverlap="1" wp14:anchorId="63816E4A" wp14:editId="7770F135">
          <wp:simplePos x="0" y="0"/>
          <wp:positionH relativeFrom="column">
            <wp:posOffset>-50800</wp:posOffset>
          </wp:positionH>
          <wp:positionV relativeFrom="paragraph">
            <wp:posOffset>-256870</wp:posOffset>
          </wp:positionV>
          <wp:extent cx="1426210" cy="482600"/>
          <wp:effectExtent l="0" t="0" r="2540" b="0"/>
          <wp:wrapNone/>
          <wp:docPr id="16" name="Рисунок 16" descr="\\5pl003\5pl\Каталог по проектам\Сайт\! Cопровождение\графика\5pl_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5pl003\5pl\Каталог по проектам\Сайт\! Cопровождение\графика\5pl_logotyp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37" b="28716"/>
                  <a:stretch/>
                </pic:blipFill>
                <pic:spPr bwMode="auto">
                  <a:xfrm>
                    <a:off x="0" y="0"/>
                    <a:ext cx="14262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3FE">
      <w:rPr>
        <w:rFonts w:cstheme="minorHAnsi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286C6" wp14:editId="075931F9">
              <wp:simplePos x="0" y="0"/>
              <wp:positionH relativeFrom="column">
                <wp:posOffset>1448435</wp:posOffset>
              </wp:positionH>
              <wp:positionV relativeFrom="paragraph">
                <wp:posOffset>-70180</wp:posOffset>
              </wp:positionV>
              <wp:extent cx="5472430" cy="41656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416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0D9" w:rsidRPr="009F18E0" w:rsidRDefault="00AF0168" w:rsidP="00AF0168">
                          <w:pPr>
                            <w:rPr>
                              <w:rFonts w:cs="Times New Roman"/>
                              <w:b/>
                              <w:color w:val="336699"/>
                              <w:sz w:val="30"/>
                              <w:szCs w:val="30"/>
                            </w:rPr>
                          </w:pPr>
                          <w:r w:rsidRPr="004F70D5">
                            <w:rPr>
                              <w:rFonts w:cs="Times New Roman"/>
                              <w:b/>
                              <w:color w:val="336699"/>
                              <w:sz w:val="30"/>
                              <w:szCs w:val="30"/>
                              <w:lang w:val="uk-UA"/>
                            </w:rPr>
                            <w:t>ТОВАРИСТВО З ОБМЕЖЕНОЮ ВІДПОВІДАЛЬНІСТЮ «5ПІЕЛЬ»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14.05pt;margin-top:-5.55pt;width:430.9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" stroked="f">
              <v:fill opacity="0"/>
              <v:textbox>
                <w:txbxContent>
                  <w:p w:rsidR="00B130D9" w:rsidRPr="009F18E0" w:rsidRDefault="00AF0168" w:rsidP="00AF0168">
                    <w:pPr>
                      <w:rPr>
                        <w:rFonts w:cs="Times New Roman"/>
                        <w:b/>
                        <w:color w:val="336699"/>
                        <w:sz w:val="30"/>
                        <w:szCs w:val="30"/>
                      </w:rPr>
                    </w:pPr>
                    <w:r w:rsidRPr="004F70D5">
                      <w:rPr>
                        <w:rFonts w:cs="Times New Roman"/>
                        <w:b/>
                        <w:color w:val="336699"/>
                        <w:sz w:val="30"/>
                        <w:szCs w:val="30"/>
                        <w:lang w:val="uk-UA"/>
                      </w:rPr>
                      <w:t>ТОВАРИСТВО З ОБМЕЖЕНОЮ ВІДПОВІДАЛЬНІСТЮ «5ПІЕЛЬ»</w:t>
                    </w:r>
                  </w:p>
                </w:txbxContent>
              </v:textbox>
            </v:shape>
          </w:pict>
        </mc:Fallback>
      </mc:AlternateContent>
    </w:r>
  </w:p>
  <w:p w:rsidR="00430A67" w:rsidRDefault="00430A67" w:rsidP="00537807">
    <w:pPr>
      <w:pStyle w:val="a7"/>
      <w:rPr>
        <w:rFonts w:cs="Times New Roman"/>
        <w:color w:val="336699"/>
        <w:sz w:val="6"/>
        <w:szCs w:val="6"/>
        <w:lang w:val="en-US"/>
      </w:rPr>
    </w:pPr>
  </w:p>
  <w:p w:rsidR="00430A67" w:rsidRPr="00430A67" w:rsidRDefault="00430A67" w:rsidP="00537807">
    <w:pPr>
      <w:pStyle w:val="a7"/>
      <w:rPr>
        <w:rFonts w:cs="Times New Roman"/>
        <w:color w:val="336699"/>
        <w:sz w:val="6"/>
        <w:szCs w:val="6"/>
        <w:lang w:val="en-US"/>
      </w:rPr>
    </w:pPr>
  </w:p>
  <w:p w:rsidR="00732989" w:rsidRDefault="00732989" w:rsidP="00537807">
    <w:pPr>
      <w:pStyle w:val="a7"/>
      <w:rPr>
        <w:rFonts w:cs="Times New Roman"/>
        <w:color w:val="336699"/>
        <w:sz w:val="20"/>
        <w:szCs w:val="20"/>
        <w:lang w:val="en-US"/>
      </w:rPr>
    </w:pPr>
  </w:p>
  <w:p w:rsidR="00B130D9" w:rsidRPr="00537807" w:rsidRDefault="004F70D5" w:rsidP="00537807">
    <w:pPr>
      <w:pStyle w:val="a7"/>
      <w:rPr>
        <w:color w:val="336699"/>
      </w:rPr>
    </w:pPr>
    <w:r w:rsidRPr="006B63F6">
      <w:rPr>
        <w:rFonts w:cstheme="minorHAnsi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03DEE159" wp14:editId="1877B62D">
              <wp:simplePos x="0" y="0"/>
              <wp:positionH relativeFrom="column">
                <wp:posOffset>-17450</wp:posOffset>
              </wp:positionH>
              <wp:positionV relativeFrom="paragraph">
                <wp:posOffset>241935</wp:posOffset>
              </wp:positionV>
              <wp:extent cx="6935470" cy="0"/>
              <wp:effectExtent l="0" t="19050" r="1778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547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CF7A0E" id="Прямая соединительная линия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19.05pt" to="544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" strokecolor="#369" strokeweight="3pt"/>
          </w:pict>
        </mc:Fallback>
      </mc:AlternateContent>
    </w:r>
    <w:r w:rsidR="00537807" w:rsidRPr="00537807">
      <w:rPr>
        <w:rFonts w:cs="Times New Roman"/>
        <w:color w:val="336699"/>
        <w:sz w:val="20"/>
        <w:szCs w:val="20"/>
        <w:lang w:val="uk-UA"/>
      </w:rPr>
      <w:t xml:space="preserve">    04071, Україна, Київ, вул. Костянтинівська, 2 буд А, тел./факс (044) 230 60 13, http://www.5pl.com.ua; e-mail: info@5pl.com.ua</w:t>
    </w:r>
    <w:r w:rsidR="00537807" w:rsidRPr="00537807">
      <w:rPr>
        <w:rFonts w:cstheme="minorHAnsi"/>
        <w:noProof/>
        <w:color w:val="336699"/>
        <w:lang w:val="uk-UA" w:eastAsia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6"/>
    <w:rsid w:val="00005DB8"/>
    <w:rsid w:val="00006AC6"/>
    <w:rsid w:val="00013B5F"/>
    <w:rsid w:val="00046255"/>
    <w:rsid w:val="0005572F"/>
    <w:rsid w:val="000E3352"/>
    <w:rsid w:val="000F0704"/>
    <w:rsid w:val="00115AD9"/>
    <w:rsid w:val="00120436"/>
    <w:rsid w:val="001E3E22"/>
    <w:rsid w:val="001E5149"/>
    <w:rsid w:val="0021065F"/>
    <w:rsid w:val="002335D1"/>
    <w:rsid w:val="00275BE7"/>
    <w:rsid w:val="002D0DB6"/>
    <w:rsid w:val="002D3CE9"/>
    <w:rsid w:val="002F5949"/>
    <w:rsid w:val="00342244"/>
    <w:rsid w:val="00347512"/>
    <w:rsid w:val="003B5EB6"/>
    <w:rsid w:val="003D5B68"/>
    <w:rsid w:val="0041107B"/>
    <w:rsid w:val="00430A67"/>
    <w:rsid w:val="004D346F"/>
    <w:rsid w:val="004F70D5"/>
    <w:rsid w:val="00532F2A"/>
    <w:rsid w:val="00537807"/>
    <w:rsid w:val="00553301"/>
    <w:rsid w:val="005A4507"/>
    <w:rsid w:val="005B2C84"/>
    <w:rsid w:val="006837A5"/>
    <w:rsid w:val="006849C2"/>
    <w:rsid w:val="006A1729"/>
    <w:rsid w:val="006A1F82"/>
    <w:rsid w:val="006B63F6"/>
    <w:rsid w:val="00713435"/>
    <w:rsid w:val="00732989"/>
    <w:rsid w:val="00743CA6"/>
    <w:rsid w:val="00764790"/>
    <w:rsid w:val="007B024D"/>
    <w:rsid w:val="007B3D39"/>
    <w:rsid w:val="007D08C7"/>
    <w:rsid w:val="007D4E44"/>
    <w:rsid w:val="00804E74"/>
    <w:rsid w:val="008333FE"/>
    <w:rsid w:val="00844E62"/>
    <w:rsid w:val="008932B2"/>
    <w:rsid w:val="008B10A8"/>
    <w:rsid w:val="008C4F0B"/>
    <w:rsid w:val="008C7F30"/>
    <w:rsid w:val="0095474D"/>
    <w:rsid w:val="00965BDA"/>
    <w:rsid w:val="009B2789"/>
    <w:rsid w:val="009B38FC"/>
    <w:rsid w:val="009F18E0"/>
    <w:rsid w:val="00A0103E"/>
    <w:rsid w:val="00A20B10"/>
    <w:rsid w:val="00A632F9"/>
    <w:rsid w:val="00AA1429"/>
    <w:rsid w:val="00AC0C2C"/>
    <w:rsid w:val="00AD0A41"/>
    <w:rsid w:val="00AE6847"/>
    <w:rsid w:val="00AF0104"/>
    <w:rsid w:val="00AF0168"/>
    <w:rsid w:val="00B130D9"/>
    <w:rsid w:val="00B64F71"/>
    <w:rsid w:val="00BB0F60"/>
    <w:rsid w:val="00C3525B"/>
    <w:rsid w:val="00C8521F"/>
    <w:rsid w:val="00C8546F"/>
    <w:rsid w:val="00CF73AB"/>
    <w:rsid w:val="00D25F2D"/>
    <w:rsid w:val="00D275D8"/>
    <w:rsid w:val="00D42722"/>
    <w:rsid w:val="00D72B21"/>
    <w:rsid w:val="00DD484C"/>
    <w:rsid w:val="00DE5C13"/>
    <w:rsid w:val="00E375E8"/>
    <w:rsid w:val="00E976E5"/>
    <w:rsid w:val="00F04DE8"/>
    <w:rsid w:val="00F15A08"/>
    <w:rsid w:val="00FB2A97"/>
    <w:rsid w:val="00FB5325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1F82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25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BE7"/>
  </w:style>
  <w:style w:type="paragraph" w:styleId="a9">
    <w:name w:val="footer"/>
    <w:basedOn w:val="a"/>
    <w:link w:val="aa"/>
    <w:uiPriority w:val="99"/>
    <w:unhideWhenUsed/>
    <w:rsid w:val="0027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BE7"/>
  </w:style>
  <w:style w:type="character" w:customStyle="1" w:styleId="20">
    <w:name w:val="Заголовок 2 Знак"/>
    <w:basedOn w:val="a0"/>
    <w:link w:val="2"/>
    <w:rsid w:val="006A1F82"/>
    <w:rPr>
      <w:rFonts w:ascii="Arial" w:eastAsia="Times New Roman" w:hAnsi="Arial" w:cs="Times New Roman"/>
      <w:snapToGrid w:val="0"/>
      <w:color w:val="000000"/>
      <w:sz w:val="32"/>
      <w:szCs w:val="20"/>
      <w:lang w:eastAsia="ru-RU"/>
    </w:rPr>
  </w:style>
  <w:style w:type="paragraph" w:styleId="ab">
    <w:name w:val="Body Text"/>
    <w:basedOn w:val="a"/>
    <w:link w:val="ac"/>
    <w:rsid w:val="006A1F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A1F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1F82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25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BE7"/>
  </w:style>
  <w:style w:type="paragraph" w:styleId="a9">
    <w:name w:val="footer"/>
    <w:basedOn w:val="a"/>
    <w:link w:val="aa"/>
    <w:uiPriority w:val="99"/>
    <w:unhideWhenUsed/>
    <w:rsid w:val="0027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BE7"/>
  </w:style>
  <w:style w:type="character" w:customStyle="1" w:styleId="20">
    <w:name w:val="Заголовок 2 Знак"/>
    <w:basedOn w:val="a0"/>
    <w:link w:val="2"/>
    <w:rsid w:val="006A1F82"/>
    <w:rPr>
      <w:rFonts w:ascii="Arial" w:eastAsia="Times New Roman" w:hAnsi="Arial" w:cs="Times New Roman"/>
      <w:snapToGrid w:val="0"/>
      <w:color w:val="000000"/>
      <w:sz w:val="32"/>
      <w:szCs w:val="20"/>
      <w:lang w:eastAsia="ru-RU"/>
    </w:rPr>
  </w:style>
  <w:style w:type="paragraph" w:styleId="ab">
    <w:name w:val="Body Text"/>
    <w:basedOn w:val="a"/>
    <w:link w:val="ac"/>
    <w:rsid w:val="006A1F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A1F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D738-4C91-4EF0-A9C6-20DB4CC6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Влад. Батурин</dc:creator>
  <cp:lastModifiedBy>Великодный Всеволод Вячеславович</cp:lastModifiedBy>
  <cp:revision>2</cp:revision>
  <cp:lastPrinted>2015-06-20T09:26:00Z</cp:lastPrinted>
  <dcterms:created xsi:type="dcterms:W3CDTF">2015-07-01T12:05:00Z</dcterms:created>
  <dcterms:modified xsi:type="dcterms:W3CDTF">2015-07-01T12:05:00Z</dcterms:modified>
</cp:coreProperties>
</file>